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BA" w:rsidRPr="008E2BD8" w:rsidRDefault="007526BA" w:rsidP="007526BA">
      <w:pPr>
        <w:pStyle w:val="Didascalia"/>
        <w:rPr>
          <w:rFonts w:ascii="Times New Roman" w:hAnsi="Times New Roman" w:cs="Times New Roman"/>
          <w:sz w:val="28"/>
          <w:szCs w:val="28"/>
        </w:rPr>
      </w:pPr>
      <w:r w:rsidRPr="008E2BD8">
        <w:rPr>
          <w:rFonts w:ascii="Times New Roman" w:hAnsi="Times New Roman" w:cs="Times New Roman"/>
          <w:sz w:val="28"/>
          <w:szCs w:val="28"/>
        </w:rPr>
        <w:t>UFFICIO DI SORVEGLIANZA DI SASSARI</w:t>
      </w:r>
    </w:p>
    <w:p w:rsidR="007526BA" w:rsidRPr="008E2BD8" w:rsidRDefault="007526BA" w:rsidP="007526BA">
      <w:pPr>
        <w:widowControl w:val="0"/>
        <w:jc w:val="center"/>
        <w:rPr>
          <w:rFonts w:ascii="BookmanOldStyle" w:hAnsi="BookmanOldStyle" w:cs="BookmanOldStyle"/>
          <w:sz w:val="14"/>
          <w:szCs w:val="14"/>
        </w:rPr>
      </w:pPr>
    </w:p>
    <w:p w:rsidR="007526BA" w:rsidRPr="008E2BD8" w:rsidRDefault="007526BA" w:rsidP="007526BA">
      <w:pPr>
        <w:jc w:val="center"/>
        <w:rPr>
          <w:rFonts w:ascii="Courier New" w:hAnsi="Courier New" w:cs="Courier New"/>
        </w:rPr>
      </w:pPr>
      <w:r w:rsidRPr="008E2BD8">
        <w:rPr>
          <w:rFonts w:ascii="Courier New" w:hAnsi="Courier New" w:cs="Courier New"/>
        </w:rPr>
        <w:t>_____________________________________</w:t>
      </w:r>
    </w:p>
    <w:p w:rsidR="007526BA" w:rsidRPr="008E2BD8" w:rsidRDefault="007526BA" w:rsidP="007526BA">
      <w:pPr>
        <w:widowControl w:val="0"/>
        <w:jc w:val="center"/>
        <w:rPr>
          <w:rFonts w:ascii="BookmanOldStyle" w:hAnsi="BookmanOldStyle" w:cs="BookmanOldStyle"/>
          <w:sz w:val="14"/>
          <w:szCs w:val="14"/>
        </w:rPr>
      </w:pPr>
    </w:p>
    <w:p w:rsidR="007526BA" w:rsidRPr="008E2BD8" w:rsidRDefault="007526BA" w:rsidP="007526BA">
      <w:pPr>
        <w:ind w:right="-57"/>
        <w:jc w:val="center"/>
        <w:rPr>
          <w:rFonts w:ascii="Times New Roman" w:hAnsi="Times New Roman" w:cs="Times New Roman"/>
          <w:b/>
          <w:bCs/>
        </w:rPr>
      </w:pPr>
    </w:p>
    <w:p w:rsidR="007526BA" w:rsidRDefault="007526BA" w:rsidP="007526BA">
      <w:pPr>
        <w:widowControl w:val="0"/>
        <w:rPr>
          <w:rFonts w:ascii="Times New Roman" w:hAnsi="Times New Roman" w:cs="Times New Roman"/>
          <w:sz w:val="22"/>
          <w:szCs w:val="22"/>
        </w:rPr>
      </w:pPr>
      <w:r w:rsidRPr="008E2BD8">
        <w:rPr>
          <w:rFonts w:ascii="Times New Roman" w:hAnsi="Times New Roman" w:cs="Times New Roman"/>
          <w:b/>
          <w:bCs/>
          <w:sz w:val="22"/>
          <w:szCs w:val="22"/>
        </w:rPr>
        <w:t xml:space="preserve">PROCEDIMENTI FISSATI ALL'UDIENZA DEL </w:t>
      </w:r>
      <w:r w:rsidRPr="008E2BD8">
        <w:rPr>
          <w:rFonts w:ascii="Times New Roman" w:hAnsi="Times New Roman" w:cs="Times New Roman"/>
          <w:sz w:val="22"/>
          <w:szCs w:val="22"/>
        </w:rPr>
        <w:t>12-04-2022</w:t>
      </w:r>
      <w:r w:rsidRPr="008E2BD8">
        <w:rPr>
          <w:rFonts w:ascii="Times New Roman" w:hAnsi="Times New Roman" w:cs="Times New Roman"/>
          <w:sz w:val="22"/>
          <w:szCs w:val="22"/>
        </w:rPr>
        <w:tab/>
      </w:r>
      <w:r w:rsidRPr="008E2BD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b/>
          <w:bCs/>
          <w:sz w:val="22"/>
          <w:szCs w:val="22"/>
        </w:rPr>
        <w:t>Luogo svolgimento Udienza: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Via Budapest n. 34</w:t>
      </w:r>
    </w:p>
    <w:p w:rsidR="007526BA" w:rsidRDefault="007526BA" w:rsidP="007526BA">
      <w:pPr>
        <w:widowControl w:val="0"/>
        <w:rPr>
          <w:rFonts w:ascii="Times New Roman" w:hAnsi="Times New Roman" w:cs="Times New Roman"/>
          <w:sz w:val="22"/>
          <w:szCs w:val="22"/>
        </w:rPr>
      </w:pPr>
    </w:p>
    <w:p w:rsidR="007526BA" w:rsidRDefault="007526BA" w:rsidP="007526BA">
      <w:pPr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Magistrato di Sorveglianza :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CUCCURU  GIOMMARIA</w:t>
      </w:r>
    </w:p>
    <w:p w:rsidR="007526BA" w:rsidRDefault="007526BA" w:rsidP="007526BA">
      <w:pPr>
        <w:widowControl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Sostituto Procuratore della Repubblica: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-  -</w:t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Assistente Udienza: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Dott.ssa Giovanna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Pintus</w:t>
      </w:r>
      <w:proofErr w:type="spellEnd"/>
    </w:p>
    <w:p w:rsidR="007526BA" w:rsidRPr="00002D1D" w:rsidRDefault="007526BA" w:rsidP="007526BA">
      <w:pPr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Ruolo udienza da trasmettere  </w:t>
      </w:r>
      <w:r>
        <w:rPr>
          <w:rFonts w:ascii="Times New Roman" w:hAnsi="Times New Roman" w:cs="Times New Roman"/>
          <w:sz w:val="22"/>
          <w:szCs w:val="22"/>
        </w:rPr>
        <w:t>AL SITO ISTITUZIONALE DEL TRIBUNALE DI SORVEGLIANZA SASSARI</w:t>
      </w:r>
      <w:bookmarkStart w:id="0" w:name="_GoBack"/>
      <w:bookmarkEnd w:id="0"/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1407"/>
        <w:gridCol w:w="5073"/>
        <w:gridCol w:w="3420"/>
        <w:gridCol w:w="4500"/>
      </w:tblGrid>
      <w:tr w:rsidR="007526BA" w:rsidTr="00F433E6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Orario</w:t>
            </w:r>
          </w:p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trattazione</w:t>
            </w:r>
          </w:p>
        </w:tc>
        <w:tc>
          <w:tcPr>
            <w:tcW w:w="1407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Anno/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Procedimento </w:t>
            </w:r>
          </w:p>
        </w:tc>
        <w:tc>
          <w:tcPr>
            <w:tcW w:w="5073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Generalità Soggetto</w:t>
            </w:r>
          </w:p>
        </w:tc>
        <w:tc>
          <w:tcPr>
            <w:tcW w:w="342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Magistrato  e </w:t>
            </w:r>
          </w:p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Difensori (Cognome, Nome, Foro e Tipo)</w:t>
            </w:r>
          </w:p>
        </w:tc>
        <w:tc>
          <w:tcPr>
            <w:tcW w:w="450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Oggetto Procedimento</w:t>
            </w:r>
          </w:p>
        </w:tc>
      </w:tr>
      <w:tr w:rsidR="007526BA" w:rsidRPr="008E2BD8" w:rsidTr="00F433E6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 10:30</w:t>
            </w:r>
          </w:p>
        </w:tc>
        <w:tc>
          <w:tcPr>
            <w:tcW w:w="1407" w:type="dxa"/>
          </w:tcPr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>2021/8255</w:t>
            </w: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73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CUCCURU  GIOMMARIA</w:t>
            </w:r>
          </w:p>
          <w:p w:rsidR="007526BA" w:rsidRDefault="007526BA" w:rsidP="00F433E6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Avv. AMICARELLA BARBARA  - L'AQUILA (Di Fiducia) </w:t>
            </w: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Avv. LUIU SARA  - ROMA (Di Fiducia) </w:t>
            </w:r>
          </w:p>
        </w:tc>
        <w:tc>
          <w:tcPr>
            <w:tcW w:w="4500" w:type="dxa"/>
          </w:tcPr>
          <w:p w:rsidR="007526BA" w:rsidRDefault="007526BA" w:rsidP="00F433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7526BA" w:rsidRDefault="007526BA" w:rsidP="00F433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• - Reclamo Avverso Provvedimenti Lesivi di Diritti Costituzionalmente Garantiti  </w:t>
            </w:r>
          </w:p>
        </w:tc>
      </w:tr>
      <w:tr w:rsidR="007526BA" w:rsidRPr="008E2BD8" w:rsidTr="00F433E6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h.10:30</w:t>
            </w:r>
          </w:p>
        </w:tc>
        <w:tc>
          <w:tcPr>
            <w:tcW w:w="1407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2021/8477</w:t>
            </w:r>
          </w:p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7526BA" w:rsidRDefault="007526BA" w:rsidP="00F433E6">
            <w:pPr>
              <w:pStyle w:val="Corpodeltesto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42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CUCCURU  GIOMMARIA</w:t>
            </w:r>
          </w:p>
          <w:p w:rsidR="007526BA" w:rsidRDefault="007526BA" w:rsidP="00F433E6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Avv. LUIU SARA  - ROMA (Di Fiducia) </w:t>
            </w: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Avv. AMICARELLA BARBARA  - L'AQUILA (Di Fiducia) </w:t>
            </w:r>
          </w:p>
        </w:tc>
        <w:tc>
          <w:tcPr>
            <w:tcW w:w="4500" w:type="dxa"/>
          </w:tcPr>
          <w:p w:rsidR="007526BA" w:rsidRDefault="007526BA" w:rsidP="00F433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7526BA" w:rsidRDefault="007526BA" w:rsidP="00F433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• - Reclamo Avverso Provvedimenti Lesivi di Diritti Costituzionalmente Garantiti  </w:t>
            </w:r>
          </w:p>
        </w:tc>
      </w:tr>
      <w:tr w:rsidR="007526BA" w:rsidRPr="008E2BD8" w:rsidTr="00F433E6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 9/9:30</w:t>
            </w:r>
          </w:p>
        </w:tc>
        <w:tc>
          <w:tcPr>
            <w:tcW w:w="1407" w:type="dxa"/>
          </w:tcPr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>2021/8094</w:t>
            </w: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73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CUCCURU  GIOMMARIA</w:t>
            </w:r>
          </w:p>
          <w:p w:rsidR="007526BA" w:rsidRDefault="007526BA" w:rsidP="00F433E6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Avv. PINTUS MARIA TERESA ANTONIA  - SASSARI (Di Fiducia) </w:t>
            </w:r>
          </w:p>
        </w:tc>
        <w:tc>
          <w:tcPr>
            <w:tcW w:w="4500" w:type="dxa"/>
          </w:tcPr>
          <w:p w:rsidR="007526BA" w:rsidRDefault="007526BA" w:rsidP="00F433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7526BA" w:rsidRDefault="007526BA" w:rsidP="00F433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• - Reclamo Avverso Provvedimenti Lesivi di Diritti Costituzionalmente Garantiti  </w:t>
            </w:r>
          </w:p>
        </w:tc>
      </w:tr>
      <w:tr w:rsidR="007526BA" w:rsidRPr="008E2BD8" w:rsidTr="00F433E6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h.9/9:30</w:t>
            </w:r>
          </w:p>
        </w:tc>
        <w:tc>
          <w:tcPr>
            <w:tcW w:w="1407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2020/3812</w:t>
            </w:r>
          </w:p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7526BA" w:rsidRPr="008E2BD8" w:rsidRDefault="007526BA" w:rsidP="00F433E6">
            <w:pPr>
              <w:pStyle w:val="Corpodeltesto2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CUCCURU  GIOMMARIA</w:t>
            </w:r>
          </w:p>
          <w:p w:rsidR="007526BA" w:rsidRDefault="007526BA" w:rsidP="00F433E6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Avv. FODDE MARIA GIULIANA  - SASSARI (D'Ufficio) </w:t>
            </w:r>
          </w:p>
        </w:tc>
        <w:tc>
          <w:tcPr>
            <w:tcW w:w="4500" w:type="dxa"/>
          </w:tcPr>
          <w:p w:rsidR="007526BA" w:rsidRDefault="007526BA" w:rsidP="00F433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Applicazione Misura Sicurezza</w:t>
            </w:r>
          </w:p>
          <w:p w:rsidR="007526BA" w:rsidRDefault="007526BA" w:rsidP="00F433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• Art. 679 c.p.p. - Art. 40 D.P.R. 448/88- Accertamento Pericolosità Sociale  </w:t>
            </w:r>
          </w:p>
        </w:tc>
      </w:tr>
      <w:tr w:rsidR="007526BA" w:rsidRPr="008E2BD8" w:rsidTr="00F433E6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h.10:35</w:t>
            </w:r>
          </w:p>
        </w:tc>
        <w:tc>
          <w:tcPr>
            <w:tcW w:w="1407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2021/5236</w:t>
            </w:r>
          </w:p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CUCCURU  GIOMMARIA</w:t>
            </w:r>
          </w:p>
          <w:p w:rsidR="007526BA" w:rsidRDefault="007526BA" w:rsidP="00F433E6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Avv. LUIU SARA  - ROMA (Di Fiducia) </w:t>
            </w:r>
          </w:p>
        </w:tc>
        <w:tc>
          <w:tcPr>
            <w:tcW w:w="4500" w:type="dxa"/>
          </w:tcPr>
          <w:p w:rsidR="007526BA" w:rsidRDefault="007526BA" w:rsidP="00F433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7526BA" w:rsidRDefault="007526BA" w:rsidP="00F433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• art. 69 co. 6 </w:t>
            </w:r>
            <w:proofErr w:type="spellStart"/>
            <w:r w:rsidRPr="008E2BD8">
              <w:rPr>
                <w:rFonts w:ascii="Times New Roman" w:hAnsi="Times New Roman" w:cs="Times New Roman"/>
                <w:sz w:val="18"/>
                <w:szCs w:val="18"/>
              </w:rPr>
              <w:t>lett</w:t>
            </w:r>
            <w:proofErr w:type="spellEnd"/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. b) - art. 35 bis O.P.- Reclamo per inosservanza disposizioni da cui derivi pregiudizio all'esercizio dei diritti  </w:t>
            </w:r>
          </w:p>
        </w:tc>
      </w:tr>
      <w:tr w:rsidR="007526BA" w:rsidRPr="008E2BD8" w:rsidTr="00F433E6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h.9/9:30</w:t>
            </w:r>
          </w:p>
        </w:tc>
        <w:tc>
          <w:tcPr>
            <w:tcW w:w="1407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2021/7992</w:t>
            </w:r>
          </w:p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CUCCURU  GIOMMARIA</w:t>
            </w:r>
          </w:p>
          <w:p w:rsidR="007526BA" w:rsidRDefault="007526BA" w:rsidP="00F433E6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Avv. VAIRA LISA  - SASSARI (Di Fiducia) </w:t>
            </w:r>
          </w:p>
        </w:tc>
        <w:tc>
          <w:tcPr>
            <w:tcW w:w="4500" w:type="dxa"/>
          </w:tcPr>
          <w:p w:rsidR="007526BA" w:rsidRDefault="007526BA" w:rsidP="00F433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7526BA" w:rsidRDefault="007526BA" w:rsidP="00F433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• - Reclamo Avverso Provvedimenti Lesivi di Diritti Costituzionalmente Garantiti  </w:t>
            </w:r>
          </w:p>
        </w:tc>
      </w:tr>
      <w:tr w:rsidR="007526BA" w:rsidRPr="008E2BD8" w:rsidTr="00F433E6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7526BA" w:rsidRDefault="007526BA" w:rsidP="00F433E6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h.10:15</w:t>
            </w:r>
          </w:p>
        </w:tc>
        <w:tc>
          <w:tcPr>
            <w:tcW w:w="1407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2021/4128</w:t>
            </w:r>
          </w:p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7526BA" w:rsidRDefault="007526BA" w:rsidP="00F433E6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Avv. PLATI' VITTORIO  - CATANZARO (Di Fiducia) </w:t>
            </w:r>
          </w:p>
        </w:tc>
        <w:tc>
          <w:tcPr>
            <w:tcW w:w="4500" w:type="dxa"/>
          </w:tcPr>
          <w:p w:rsidR="007526BA" w:rsidRDefault="007526BA" w:rsidP="00F433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526BA" w:rsidRDefault="007526BA" w:rsidP="00F433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7526BA" w:rsidRDefault="007526BA" w:rsidP="00F433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• - Reclamo Avverso Provvedimenti Lesivi di Diritti Costituzionalmente Garantiti  </w:t>
            </w:r>
          </w:p>
        </w:tc>
      </w:tr>
      <w:tr w:rsidR="007526BA" w:rsidRPr="008E2BD8" w:rsidTr="00F433E6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h.10:20</w:t>
            </w:r>
          </w:p>
        </w:tc>
        <w:tc>
          <w:tcPr>
            <w:tcW w:w="1407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2021/2782</w:t>
            </w:r>
          </w:p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CUCCURU  GIOMMARIA</w:t>
            </w:r>
          </w:p>
          <w:p w:rsidR="007526BA" w:rsidRDefault="007526BA" w:rsidP="00F433E6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Avv. DESSI' PAOLA  - CAGLIARI (Di Fiducia) </w:t>
            </w:r>
          </w:p>
        </w:tc>
        <w:tc>
          <w:tcPr>
            <w:tcW w:w="4500" w:type="dxa"/>
          </w:tcPr>
          <w:p w:rsidR="007526BA" w:rsidRDefault="007526BA" w:rsidP="00F433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7526BA" w:rsidRDefault="007526BA" w:rsidP="00F433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• art. 69 co. 6 </w:t>
            </w:r>
            <w:proofErr w:type="spellStart"/>
            <w:r w:rsidRPr="008E2BD8">
              <w:rPr>
                <w:rFonts w:ascii="Times New Roman" w:hAnsi="Times New Roman" w:cs="Times New Roman"/>
                <w:sz w:val="18"/>
                <w:szCs w:val="18"/>
              </w:rPr>
              <w:t>lett</w:t>
            </w:r>
            <w:proofErr w:type="spellEnd"/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. a) - art. 35 bis O.P.- Reclamo avverso provvedimenti disciplinari  </w:t>
            </w:r>
          </w:p>
        </w:tc>
      </w:tr>
      <w:tr w:rsidR="007526BA" w:rsidRPr="008E2BD8" w:rsidTr="00F433E6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h.10:35</w:t>
            </w:r>
          </w:p>
        </w:tc>
        <w:tc>
          <w:tcPr>
            <w:tcW w:w="1407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2021/8092</w:t>
            </w:r>
          </w:p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CUCCURU  GIOMMARIA</w:t>
            </w:r>
          </w:p>
          <w:p w:rsidR="007526BA" w:rsidRDefault="007526BA" w:rsidP="00F433E6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Avv. DESSI' PAOLA  - SASSARI (D'Ufficio) </w:t>
            </w:r>
          </w:p>
        </w:tc>
        <w:tc>
          <w:tcPr>
            <w:tcW w:w="4500" w:type="dxa"/>
          </w:tcPr>
          <w:p w:rsidR="007526BA" w:rsidRDefault="007526BA" w:rsidP="00F433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7526BA" w:rsidRDefault="007526BA" w:rsidP="00F433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• - Reclamo Avverso Provvedimenti Lesivi di Diritti Costituzionalmente Garantiti  </w:t>
            </w:r>
          </w:p>
        </w:tc>
      </w:tr>
      <w:tr w:rsidR="007526BA" w:rsidRPr="008E2BD8" w:rsidTr="00F433E6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h.10:40</w:t>
            </w:r>
          </w:p>
        </w:tc>
        <w:tc>
          <w:tcPr>
            <w:tcW w:w="1407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2021/4519</w:t>
            </w:r>
          </w:p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CUCCURU  GIOMMARIA</w:t>
            </w:r>
          </w:p>
          <w:p w:rsidR="007526BA" w:rsidRDefault="007526BA" w:rsidP="00F433E6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Avv. PORCU SALVATORE  - SASSARI (Di Fiducia) </w:t>
            </w:r>
          </w:p>
        </w:tc>
        <w:tc>
          <w:tcPr>
            <w:tcW w:w="4500" w:type="dxa"/>
          </w:tcPr>
          <w:p w:rsidR="007526BA" w:rsidRDefault="007526BA" w:rsidP="00F433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7526BA" w:rsidRDefault="007526BA" w:rsidP="00F433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• - Reclamo Avverso Provvedimenti Lesivi di Diritti Costituzionalmente Garantiti  </w:t>
            </w:r>
          </w:p>
        </w:tc>
      </w:tr>
      <w:tr w:rsidR="007526BA" w:rsidRPr="008E2BD8" w:rsidTr="00F433E6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h.10:40</w:t>
            </w:r>
          </w:p>
        </w:tc>
        <w:tc>
          <w:tcPr>
            <w:tcW w:w="1407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2021/7353</w:t>
            </w:r>
          </w:p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CUCCURU  GIOMMARIA</w:t>
            </w:r>
          </w:p>
          <w:p w:rsidR="007526BA" w:rsidRDefault="007526BA" w:rsidP="00F433E6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Avv. PORCU SALVATORE  - SASSARI (Di Fiducia) </w:t>
            </w:r>
          </w:p>
        </w:tc>
        <w:tc>
          <w:tcPr>
            <w:tcW w:w="4500" w:type="dxa"/>
          </w:tcPr>
          <w:p w:rsidR="007526BA" w:rsidRDefault="007526BA" w:rsidP="00F433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Applicazione Misura Sicurezza</w:t>
            </w:r>
          </w:p>
          <w:p w:rsidR="007526BA" w:rsidRDefault="007526BA" w:rsidP="00F433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• Art. 679 c.p.p. - Art. 40 D.P.R. 448/88- Accertamento Pericolosità Sociale  </w:t>
            </w:r>
          </w:p>
        </w:tc>
      </w:tr>
      <w:tr w:rsidR="007526BA" w:rsidRPr="008E2BD8" w:rsidTr="00F433E6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h.10:50</w:t>
            </w:r>
          </w:p>
        </w:tc>
        <w:tc>
          <w:tcPr>
            <w:tcW w:w="1407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2021/8049</w:t>
            </w:r>
          </w:p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CUCCURU  GIOMMARIA</w:t>
            </w:r>
          </w:p>
          <w:p w:rsidR="007526BA" w:rsidRDefault="007526BA" w:rsidP="00F433E6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Avv. VAIRA LISA  - SASSARI (Di Fiducia) </w:t>
            </w:r>
          </w:p>
        </w:tc>
        <w:tc>
          <w:tcPr>
            <w:tcW w:w="4500" w:type="dxa"/>
          </w:tcPr>
          <w:p w:rsidR="007526BA" w:rsidRDefault="007526BA" w:rsidP="00F433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7526BA" w:rsidRDefault="007526BA" w:rsidP="00F433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• - Reclamo Avverso Provvedimenti Lesivi di Diritti Costituzionalmente Garantiti  </w:t>
            </w:r>
          </w:p>
        </w:tc>
      </w:tr>
      <w:tr w:rsidR="007526BA" w:rsidRPr="008E2BD8" w:rsidTr="00F433E6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h.10:55</w:t>
            </w:r>
          </w:p>
        </w:tc>
        <w:tc>
          <w:tcPr>
            <w:tcW w:w="1407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2021/8499</w:t>
            </w:r>
          </w:p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CUCCURU  GIOMMARIA</w:t>
            </w:r>
          </w:p>
          <w:p w:rsidR="007526BA" w:rsidRDefault="007526BA" w:rsidP="00F433E6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Avv. LUIU SARA  - ROMA (Di Fiducia) </w:t>
            </w:r>
          </w:p>
        </w:tc>
        <w:tc>
          <w:tcPr>
            <w:tcW w:w="4500" w:type="dxa"/>
          </w:tcPr>
          <w:p w:rsidR="007526BA" w:rsidRDefault="007526BA" w:rsidP="00F433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Rimedi risarcitori per violazione art. 3 CEDU</w:t>
            </w:r>
          </w:p>
          <w:p w:rsidR="007526BA" w:rsidRDefault="007526BA" w:rsidP="00F433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• art. 35 ter O.P.- Riduzione pena da espiare/risarcimento del danno (art. 35 ter O.P.)  </w:t>
            </w:r>
          </w:p>
        </w:tc>
      </w:tr>
      <w:tr w:rsidR="007526BA" w:rsidRPr="008E2BD8" w:rsidTr="00F433E6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h.10:55</w:t>
            </w:r>
          </w:p>
        </w:tc>
        <w:tc>
          <w:tcPr>
            <w:tcW w:w="1407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2022/519</w:t>
            </w:r>
          </w:p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CUCCURU  GIOMMARIA</w:t>
            </w:r>
          </w:p>
          <w:p w:rsidR="007526BA" w:rsidRDefault="007526BA" w:rsidP="00F433E6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Avv. FENUDI CARMELINO  - CAGLIARI (Di Fiducia) </w:t>
            </w:r>
          </w:p>
        </w:tc>
        <w:tc>
          <w:tcPr>
            <w:tcW w:w="4500" w:type="dxa"/>
          </w:tcPr>
          <w:p w:rsidR="007526BA" w:rsidRDefault="007526BA" w:rsidP="00F433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7526BA" w:rsidRDefault="007526BA" w:rsidP="00F433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• - Reclamo Avverso Provvedimenti Lesivi di Diritti Costituzionalmente Garantiti  </w:t>
            </w:r>
          </w:p>
        </w:tc>
      </w:tr>
      <w:tr w:rsidR="007526BA" w:rsidRPr="008E2BD8" w:rsidTr="00F433E6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h.11:00</w:t>
            </w:r>
          </w:p>
        </w:tc>
        <w:tc>
          <w:tcPr>
            <w:tcW w:w="1407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2022/518</w:t>
            </w:r>
          </w:p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CUCCURU  GIOMMARIA</w:t>
            </w:r>
          </w:p>
          <w:p w:rsidR="007526BA" w:rsidRDefault="007526BA" w:rsidP="00F433E6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Avv. VACCA GIANFRANCO  - SASSARI (D'Ufficio) </w:t>
            </w:r>
          </w:p>
        </w:tc>
        <w:tc>
          <w:tcPr>
            <w:tcW w:w="4500" w:type="dxa"/>
          </w:tcPr>
          <w:p w:rsidR="007526BA" w:rsidRDefault="007526BA" w:rsidP="00F433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7526BA" w:rsidRDefault="007526BA" w:rsidP="00F433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• - Reclamo Avverso Provvedimenti Lesivi di Diritti Costituzionalmente Garantiti  </w:t>
            </w:r>
          </w:p>
        </w:tc>
      </w:tr>
      <w:tr w:rsidR="007526BA" w:rsidRPr="008E2BD8" w:rsidTr="00F433E6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h.9:55</w:t>
            </w:r>
          </w:p>
        </w:tc>
        <w:tc>
          <w:tcPr>
            <w:tcW w:w="1407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2021/5595</w:t>
            </w:r>
          </w:p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CUCCURU  GIOMMARIA</w:t>
            </w:r>
          </w:p>
          <w:p w:rsidR="007526BA" w:rsidRDefault="007526BA" w:rsidP="00F433E6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Avv. SECCHI LAURA  - SASSARI (D'Ufficio) </w:t>
            </w:r>
          </w:p>
        </w:tc>
        <w:tc>
          <w:tcPr>
            <w:tcW w:w="4500" w:type="dxa"/>
          </w:tcPr>
          <w:p w:rsidR="007526BA" w:rsidRDefault="007526BA" w:rsidP="00F433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Rimedi risarcitori per violazione art. 3 CEDU</w:t>
            </w:r>
          </w:p>
          <w:p w:rsidR="007526BA" w:rsidRDefault="007526BA" w:rsidP="00F433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• art. 35 ter O.P.- Riduzione pena da espiare/risarcimento del danno (art. 35 ter O.P.)  </w:t>
            </w:r>
          </w:p>
        </w:tc>
      </w:tr>
      <w:tr w:rsidR="007526BA" w:rsidRPr="008E2BD8" w:rsidTr="00F433E6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h.10:10</w:t>
            </w:r>
          </w:p>
        </w:tc>
        <w:tc>
          <w:tcPr>
            <w:tcW w:w="1407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2021/6467</w:t>
            </w:r>
          </w:p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CUCCURU  GIOMMARIA</w:t>
            </w:r>
          </w:p>
          <w:p w:rsidR="007526BA" w:rsidRDefault="007526BA" w:rsidP="00F433E6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Avv. VAIRA LISA  - SASSARI (Di Fiducia) </w:t>
            </w:r>
          </w:p>
        </w:tc>
        <w:tc>
          <w:tcPr>
            <w:tcW w:w="4500" w:type="dxa"/>
          </w:tcPr>
          <w:p w:rsidR="007526BA" w:rsidRDefault="007526BA" w:rsidP="00F433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Generico</w:t>
            </w:r>
          </w:p>
          <w:p w:rsidR="007526BA" w:rsidRDefault="007526BA" w:rsidP="00F433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• Art. 35 O.P.- Reclamo Generico  </w:t>
            </w:r>
          </w:p>
        </w:tc>
      </w:tr>
      <w:tr w:rsidR="007526BA" w:rsidRPr="008E2BD8" w:rsidTr="00F433E6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h.10:05</w:t>
            </w:r>
          </w:p>
        </w:tc>
        <w:tc>
          <w:tcPr>
            <w:tcW w:w="1407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2020/6883</w:t>
            </w:r>
          </w:p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CUCCURU  GIOMMARIA</w:t>
            </w:r>
          </w:p>
          <w:p w:rsidR="007526BA" w:rsidRDefault="007526BA" w:rsidP="00F433E6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Avv. VAIRA LISA  - SASSARI (Di Fiducia) </w:t>
            </w:r>
          </w:p>
        </w:tc>
        <w:tc>
          <w:tcPr>
            <w:tcW w:w="4500" w:type="dxa"/>
          </w:tcPr>
          <w:p w:rsidR="007526BA" w:rsidRDefault="007526BA" w:rsidP="00F433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7526BA" w:rsidRDefault="007526BA" w:rsidP="00F433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• art. 69 co. 6 </w:t>
            </w:r>
            <w:proofErr w:type="spellStart"/>
            <w:r w:rsidRPr="008E2BD8">
              <w:rPr>
                <w:rFonts w:ascii="Times New Roman" w:hAnsi="Times New Roman" w:cs="Times New Roman"/>
                <w:sz w:val="18"/>
                <w:szCs w:val="18"/>
              </w:rPr>
              <w:t>lett</w:t>
            </w:r>
            <w:proofErr w:type="spellEnd"/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. a) - art. 35 bis O.P.- Reclamo avverso provvedimenti disciplinari  </w:t>
            </w:r>
          </w:p>
        </w:tc>
      </w:tr>
      <w:tr w:rsidR="007526BA" w:rsidRPr="008E2BD8" w:rsidTr="00F433E6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h.9/9:30</w:t>
            </w:r>
          </w:p>
        </w:tc>
        <w:tc>
          <w:tcPr>
            <w:tcW w:w="1407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2020/7092</w:t>
            </w:r>
          </w:p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7526BA" w:rsidRDefault="007526BA" w:rsidP="00F433E6">
            <w:pPr>
              <w:pStyle w:val="Corpodeltesto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42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CUCCURU  GIOMMARIA</w:t>
            </w:r>
          </w:p>
          <w:p w:rsidR="007526BA" w:rsidRDefault="007526BA" w:rsidP="00F433E6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Avv. BESANA MARA  - MONZA (Di Fiducia) </w:t>
            </w:r>
          </w:p>
        </w:tc>
        <w:tc>
          <w:tcPr>
            <w:tcW w:w="4500" w:type="dxa"/>
          </w:tcPr>
          <w:p w:rsidR="007526BA" w:rsidRDefault="007526BA" w:rsidP="00F433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Riesame pericolosità sociale</w:t>
            </w:r>
          </w:p>
          <w:p w:rsidR="007526BA" w:rsidRDefault="007526BA" w:rsidP="00F433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• Art. 208 c.1 C.P.- Riesame pericolosità sociale  </w:t>
            </w:r>
          </w:p>
        </w:tc>
      </w:tr>
      <w:tr w:rsidR="007526BA" w:rsidRPr="008E2BD8" w:rsidTr="00F433E6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h.9/9:30</w:t>
            </w:r>
          </w:p>
        </w:tc>
        <w:tc>
          <w:tcPr>
            <w:tcW w:w="1407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2021/2031</w:t>
            </w:r>
          </w:p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7526BA" w:rsidRDefault="007526BA" w:rsidP="00F433E6">
            <w:pPr>
              <w:pStyle w:val="Corpodeltesto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42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CUCCURU  GIOMMARIA</w:t>
            </w:r>
          </w:p>
          <w:p w:rsidR="007526BA" w:rsidRDefault="007526BA" w:rsidP="00F433E6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Avv. PIRODDI ANDREA  - SASSARI (Di Fiducia) </w:t>
            </w:r>
          </w:p>
        </w:tc>
        <w:tc>
          <w:tcPr>
            <w:tcW w:w="4500" w:type="dxa"/>
          </w:tcPr>
          <w:p w:rsidR="007526BA" w:rsidRDefault="007526BA" w:rsidP="00F433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Applicazione Misura Sicurezza</w:t>
            </w:r>
          </w:p>
          <w:p w:rsidR="007526BA" w:rsidRDefault="007526BA" w:rsidP="00F433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• Art. 679 c.p.p. - Art. 40 D.P.R. 448/88- Accertamento Pericolosità Sociale  </w:t>
            </w:r>
          </w:p>
        </w:tc>
      </w:tr>
      <w:tr w:rsidR="007526BA" w:rsidRPr="008E2BD8" w:rsidTr="00F433E6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h.9/9:30</w:t>
            </w:r>
          </w:p>
        </w:tc>
        <w:tc>
          <w:tcPr>
            <w:tcW w:w="1407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2021/3470</w:t>
            </w:r>
          </w:p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7526BA" w:rsidRDefault="007526BA" w:rsidP="00F433E6">
            <w:pPr>
              <w:pStyle w:val="Corpodeltesto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42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CUCCURU  GIOMMARIA</w:t>
            </w:r>
          </w:p>
          <w:p w:rsidR="007526BA" w:rsidRDefault="007526BA" w:rsidP="00F433E6">
            <w:pPr>
              <w:ind w:left="708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500" w:type="dxa"/>
          </w:tcPr>
          <w:p w:rsidR="007526BA" w:rsidRDefault="007526BA" w:rsidP="00F433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Riesame pericolosità sociale</w:t>
            </w:r>
          </w:p>
          <w:p w:rsidR="007526BA" w:rsidRDefault="007526BA" w:rsidP="00F433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• Art. 208/1 C.P.- Riesame pericolosità sociale (art 208/1 C.P.)  </w:t>
            </w:r>
          </w:p>
        </w:tc>
      </w:tr>
      <w:tr w:rsidR="007526BA" w:rsidRPr="008E2BD8" w:rsidTr="00F433E6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h.9:45</w:t>
            </w:r>
          </w:p>
        </w:tc>
        <w:tc>
          <w:tcPr>
            <w:tcW w:w="1407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2021/5539</w:t>
            </w:r>
          </w:p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CUCCURU  GIOMMARIA</w:t>
            </w:r>
          </w:p>
          <w:p w:rsidR="007526BA" w:rsidRDefault="007526BA" w:rsidP="00F433E6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Avv. CONTI LUIGI  - SASSARI (Di Fiducia) </w:t>
            </w:r>
          </w:p>
        </w:tc>
        <w:tc>
          <w:tcPr>
            <w:tcW w:w="4500" w:type="dxa"/>
          </w:tcPr>
          <w:p w:rsidR="007526BA" w:rsidRDefault="007526BA" w:rsidP="00F433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Applicazione Misura Sicurezza</w:t>
            </w:r>
          </w:p>
          <w:p w:rsidR="007526BA" w:rsidRDefault="007526BA" w:rsidP="00F433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• Art. 679 c.p.p. - Art. 40 D.P.R. 448/88- Accertamento Pericolosità Sociale  </w:t>
            </w:r>
          </w:p>
        </w:tc>
      </w:tr>
      <w:tr w:rsidR="007526BA" w:rsidRPr="008E2BD8" w:rsidTr="00F433E6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h.10:05</w:t>
            </w:r>
          </w:p>
        </w:tc>
        <w:tc>
          <w:tcPr>
            <w:tcW w:w="1407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2021/7800</w:t>
            </w:r>
          </w:p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CUCCURU  GIOMMARIA</w:t>
            </w:r>
          </w:p>
          <w:p w:rsidR="007526BA" w:rsidRDefault="007526BA" w:rsidP="00F433E6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Avv. FERRARIS SILVIA ANTONELLA  - SASSARI (Di Fiducia) </w:t>
            </w:r>
          </w:p>
        </w:tc>
        <w:tc>
          <w:tcPr>
            <w:tcW w:w="4500" w:type="dxa"/>
          </w:tcPr>
          <w:p w:rsidR="007526BA" w:rsidRDefault="007526BA" w:rsidP="00F433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7526BA" w:rsidRDefault="007526BA" w:rsidP="00F433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• art. 69 co. 6 </w:t>
            </w:r>
            <w:proofErr w:type="spellStart"/>
            <w:r w:rsidRPr="008E2BD8">
              <w:rPr>
                <w:rFonts w:ascii="Times New Roman" w:hAnsi="Times New Roman" w:cs="Times New Roman"/>
                <w:sz w:val="18"/>
                <w:szCs w:val="18"/>
              </w:rPr>
              <w:t>lett</w:t>
            </w:r>
            <w:proofErr w:type="spellEnd"/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. a) - art. 35 bis O.P.- Reclamo avverso provvedimenti disciplinari  </w:t>
            </w:r>
          </w:p>
        </w:tc>
      </w:tr>
      <w:tr w:rsidR="007526BA" w:rsidRPr="008E2BD8" w:rsidTr="00F433E6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h.10.00</w:t>
            </w:r>
          </w:p>
        </w:tc>
        <w:tc>
          <w:tcPr>
            <w:tcW w:w="1407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2021/6916</w:t>
            </w:r>
          </w:p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7526BA" w:rsidRDefault="007526BA" w:rsidP="00F433E6">
            <w:pPr>
              <w:pStyle w:val="Corpodeltesto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42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CUCCURU  GIOMMARIA</w:t>
            </w:r>
          </w:p>
          <w:p w:rsidR="007526BA" w:rsidRDefault="007526BA" w:rsidP="00F433E6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Avv. VAIRA LISA  - SASSARI (Di Fiducia) </w:t>
            </w:r>
          </w:p>
        </w:tc>
        <w:tc>
          <w:tcPr>
            <w:tcW w:w="4500" w:type="dxa"/>
          </w:tcPr>
          <w:p w:rsidR="007526BA" w:rsidRDefault="007526BA" w:rsidP="00F433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7526BA" w:rsidRDefault="007526BA" w:rsidP="00F433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• art. 69 co. 6 </w:t>
            </w:r>
            <w:proofErr w:type="spellStart"/>
            <w:r w:rsidRPr="008E2BD8">
              <w:rPr>
                <w:rFonts w:ascii="Times New Roman" w:hAnsi="Times New Roman" w:cs="Times New Roman"/>
                <w:sz w:val="18"/>
                <w:szCs w:val="18"/>
              </w:rPr>
              <w:t>lett</w:t>
            </w:r>
            <w:proofErr w:type="spellEnd"/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. b) - art. 35 bis O.P.- Reclamo per inosservanza disposizioni da cui derivi pregiudizio all'esercizio dei diritti  </w:t>
            </w:r>
          </w:p>
        </w:tc>
      </w:tr>
      <w:tr w:rsidR="007526BA" w:rsidRPr="008E2BD8" w:rsidTr="00F433E6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h.9:50</w:t>
            </w:r>
          </w:p>
        </w:tc>
        <w:tc>
          <w:tcPr>
            <w:tcW w:w="1407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2021/8266</w:t>
            </w:r>
          </w:p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7526BA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CUCCURU  GIOMMARIA</w:t>
            </w:r>
          </w:p>
          <w:p w:rsidR="007526BA" w:rsidRDefault="007526BA" w:rsidP="00F433E6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Avv. CASTRONUOVO SALVATORE CARLO  - SASSARI (D'Ufficio) </w:t>
            </w:r>
          </w:p>
        </w:tc>
        <w:tc>
          <w:tcPr>
            <w:tcW w:w="4500" w:type="dxa"/>
          </w:tcPr>
          <w:p w:rsidR="007526BA" w:rsidRDefault="007526BA" w:rsidP="00F433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7526BA" w:rsidRDefault="007526BA" w:rsidP="00F433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6BA" w:rsidRPr="008E2BD8" w:rsidRDefault="007526BA" w:rsidP="00F433E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• art. 69 co. 6 </w:t>
            </w:r>
            <w:proofErr w:type="spellStart"/>
            <w:r w:rsidRPr="008E2BD8">
              <w:rPr>
                <w:rFonts w:ascii="Times New Roman" w:hAnsi="Times New Roman" w:cs="Times New Roman"/>
                <w:sz w:val="18"/>
                <w:szCs w:val="18"/>
              </w:rPr>
              <w:t>lett</w:t>
            </w:r>
            <w:proofErr w:type="spellEnd"/>
            <w:r w:rsidRPr="008E2BD8">
              <w:rPr>
                <w:rFonts w:ascii="Times New Roman" w:hAnsi="Times New Roman" w:cs="Times New Roman"/>
                <w:sz w:val="18"/>
                <w:szCs w:val="18"/>
              </w:rPr>
              <w:t xml:space="preserve">. a) - art. 35 bis O.P.- Reclamo avverso provvedimenti disciplinari  </w:t>
            </w:r>
          </w:p>
        </w:tc>
      </w:tr>
    </w:tbl>
    <w:p w:rsidR="007526BA" w:rsidRPr="008E2BD8" w:rsidRDefault="007526BA" w:rsidP="007526BA">
      <w:pPr>
        <w:widowControl w:val="0"/>
        <w:rPr>
          <w:rFonts w:ascii="Times New Roman" w:hAnsi="Times New Roman" w:cs="Times New Roman"/>
          <w:sz w:val="22"/>
          <w:szCs w:val="22"/>
        </w:rPr>
      </w:pPr>
    </w:p>
    <w:p w:rsidR="007526BA" w:rsidRDefault="007526BA" w:rsidP="007526BA"/>
    <w:p w:rsidR="007526BA" w:rsidRDefault="007526BA" w:rsidP="007526BA"/>
    <w:p w:rsidR="006B75D5" w:rsidRDefault="006B75D5"/>
    <w:sectPr w:rsidR="006B75D5">
      <w:headerReference w:type="default" r:id="rId5"/>
      <w:footerReference w:type="default" r:id="rId6"/>
      <w:footerReference w:type="first" r:id="rId7"/>
      <w:pgSz w:w="17010" w:h="11907" w:orient="landscape"/>
      <w:pgMar w:top="907" w:right="709" w:bottom="1134" w:left="851" w:header="0" w:footer="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888" w:rsidRDefault="007526BA">
    <w:pPr>
      <w:pStyle w:val="Pidipagina"/>
      <w:rPr>
        <w:rStyle w:val="Numeropagina"/>
        <w:rFonts w:ascii="Tms Rmn" w:hAnsi="Tms Rmn" w:cs="Tms Rmn"/>
      </w:rPr>
    </w:pPr>
    <w:r>
      <w:rPr>
        <w:rStyle w:val="Numeropagina"/>
        <w:rFonts w:ascii="Tms Rmn" w:hAnsi="Tms Rmn" w:cs="Tms Rmn"/>
      </w:rPr>
      <w:t>SIUS_RU_RUOLODATAUDS.rtf</w:t>
    </w:r>
  </w:p>
  <w:p w:rsidR="00AB5888" w:rsidRDefault="007526BA">
    <w:pPr>
      <w:pStyle w:val="Pidipagina"/>
      <w:ind w:right="360"/>
      <w:rPr>
        <w:rStyle w:val="Numeropagina"/>
        <w:rFonts w:ascii="Tms Rmn" w:hAnsi="Tms Rmn" w:cs="Tms Rmn"/>
      </w:rPr>
    </w:pPr>
  </w:p>
  <w:p w:rsidR="00AB5888" w:rsidRDefault="007526BA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888" w:rsidRDefault="007526BA">
    <w:pPr>
      <w:pStyle w:val="Pidipagina"/>
      <w:rPr>
        <w:rStyle w:val="Numeropagina"/>
        <w:rFonts w:ascii="Tms Rmn" w:hAnsi="Tms Rmn" w:cs="Tms Rmn"/>
      </w:rPr>
    </w:pPr>
    <w:r>
      <w:t>SIUS_RU_RUOLODATAUDS.rtf</w:t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Tms Rmn" w:hAnsi="Tms Rmn" w:cs="Tms Rmn"/>
      </w:rPr>
      <w:fldChar w:fldCharType="begin"/>
    </w:r>
    <w:r>
      <w:rPr>
        <w:rStyle w:val="Numeropagina"/>
        <w:rFonts w:ascii="Tms Rmn" w:hAnsi="Tms Rmn" w:cs="Tms Rmn"/>
      </w:rPr>
      <w:instrText xml:space="preserve">PAGE </w:instrText>
    </w:r>
    <w:r>
      <w:rPr>
        <w:rStyle w:val="Numeropagina"/>
        <w:rFonts w:ascii="Tms Rmn" w:hAnsi="Tms Rmn" w:cs="Tms Rmn"/>
      </w:rPr>
      <w:fldChar w:fldCharType="separate"/>
    </w:r>
    <w:r>
      <w:rPr>
        <w:rStyle w:val="Numeropagina"/>
        <w:rFonts w:ascii="Tms Rmn" w:hAnsi="Tms Rmn" w:cs="Tms Rmn"/>
        <w:noProof/>
      </w:rPr>
      <w:t>1</w:t>
    </w:r>
    <w:r>
      <w:rPr>
        <w:rStyle w:val="Numeropagina"/>
        <w:rFonts w:ascii="Tms Rmn" w:hAnsi="Tms Rmn" w:cs="Tms Rmn"/>
      </w:rPr>
      <w:fldChar w:fldCharType="end"/>
    </w:r>
    <w:r>
      <w:rPr>
        <w:rStyle w:val="Numeropagina"/>
        <w:rFonts w:ascii="Tms Rmn" w:hAnsi="Tms Rmn" w:cs="Tms Rmn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888" w:rsidRDefault="007526BA">
    <w:pPr>
      <w:pStyle w:val="Intestazione"/>
      <w:rPr>
        <w:rStyle w:val="Numeropagina"/>
        <w:rFonts w:ascii="Tms Rmn" w:hAnsi="Tms Rmn" w:cs="Tms Rmn"/>
      </w:rPr>
    </w:pPr>
  </w:p>
  <w:p w:rsidR="00AB5888" w:rsidRDefault="007526BA">
    <w:pPr>
      <w:pStyle w:val="Intestazion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BA"/>
    <w:rsid w:val="006B75D5"/>
    <w:rsid w:val="0075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26BA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7526BA"/>
    <w:pPr>
      <w:widowControl w:val="0"/>
    </w:pPr>
    <w:rPr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526BA"/>
    <w:rPr>
      <w:rFonts w:ascii="Tahoma" w:eastAsiaTheme="minorEastAsia" w:hAnsi="Tahoma" w:cs="Tahoma"/>
      <w:sz w:val="18"/>
      <w:szCs w:val="18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7526BA"/>
    <w:pPr>
      <w:ind w:right="-56"/>
      <w:jc w:val="center"/>
    </w:pPr>
    <w:rPr>
      <w:b/>
      <w:bCs/>
      <w:sz w:val="44"/>
      <w:szCs w:val="44"/>
    </w:rPr>
  </w:style>
  <w:style w:type="character" w:styleId="Numeropagina">
    <w:name w:val="page number"/>
    <w:basedOn w:val="Carpredefinitoparagrafo"/>
    <w:uiPriority w:val="99"/>
    <w:rsid w:val="007526BA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7526BA"/>
    <w:pPr>
      <w:tabs>
        <w:tab w:val="center" w:pos="4819"/>
        <w:tab w:val="right" w:pos="9071"/>
      </w:tabs>
    </w:pPr>
    <w:rPr>
      <w:rFonts w:ascii="Tms Rmn" w:hAnsi="Tms Rmn" w:cs="Tms Rm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26BA"/>
    <w:rPr>
      <w:rFonts w:ascii="Tms Rmn" w:eastAsiaTheme="minorEastAsia" w:hAnsi="Tms Rmn" w:cs="Tms Rm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7526BA"/>
    <w:pPr>
      <w:tabs>
        <w:tab w:val="center" w:pos="4819"/>
        <w:tab w:val="right" w:pos="9071"/>
      </w:tabs>
    </w:pPr>
    <w:rPr>
      <w:rFonts w:ascii="Tms Rmn" w:hAnsi="Tms Rmn" w:cs="Tms Rm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26BA"/>
    <w:rPr>
      <w:rFonts w:ascii="Tms Rmn" w:eastAsiaTheme="minorEastAsia" w:hAnsi="Tms Rmn" w:cs="Tms Rm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26BA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7526BA"/>
    <w:pPr>
      <w:widowControl w:val="0"/>
    </w:pPr>
    <w:rPr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526BA"/>
    <w:rPr>
      <w:rFonts w:ascii="Tahoma" w:eastAsiaTheme="minorEastAsia" w:hAnsi="Tahoma" w:cs="Tahoma"/>
      <w:sz w:val="18"/>
      <w:szCs w:val="18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7526BA"/>
    <w:pPr>
      <w:ind w:right="-56"/>
      <w:jc w:val="center"/>
    </w:pPr>
    <w:rPr>
      <w:b/>
      <w:bCs/>
      <w:sz w:val="44"/>
      <w:szCs w:val="44"/>
    </w:rPr>
  </w:style>
  <w:style w:type="character" w:styleId="Numeropagina">
    <w:name w:val="page number"/>
    <w:basedOn w:val="Carpredefinitoparagrafo"/>
    <w:uiPriority w:val="99"/>
    <w:rsid w:val="007526BA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7526BA"/>
    <w:pPr>
      <w:tabs>
        <w:tab w:val="center" w:pos="4819"/>
        <w:tab w:val="right" w:pos="9071"/>
      </w:tabs>
    </w:pPr>
    <w:rPr>
      <w:rFonts w:ascii="Tms Rmn" w:hAnsi="Tms Rmn" w:cs="Tms Rm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26BA"/>
    <w:rPr>
      <w:rFonts w:ascii="Tms Rmn" w:eastAsiaTheme="minorEastAsia" w:hAnsi="Tms Rmn" w:cs="Tms Rm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7526BA"/>
    <w:pPr>
      <w:tabs>
        <w:tab w:val="center" w:pos="4819"/>
        <w:tab w:val="right" w:pos="9071"/>
      </w:tabs>
    </w:pPr>
    <w:rPr>
      <w:rFonts w:ascii="Tms Rmn" w:hAnsi="Tms Rmn" w:cs="Tms Rm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26BA"/>
    <w:rPr>
      <w:rFonts w:ascii="Tms Rmn" w:eastAsiaTheme="minorEastAsia" w:hAnsi="Tms Rmn" w:cs="Tms Rm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Pili</dc:creator>
  <cp:lastModifiedBy>Elisabetta Pili</cp:lastModifiedBy>
  <cp:revision>1</cp:revision>
  <dcterms:created xsi:type="dcterms:W3CDTF">2022-04-06T12:10:00Z</dcterms:created>
  <dcterms:modified xsi:type="dcterms:W3CDTF">2022-04-06T12:12:00Z</dcterms:modified>
</cp:coreProperties>
</file>